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6C" w:rsidRPr="0099176C" w:rsidRDefault="0099176C" w:rsidP="00991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uk-UA" w:eastAsia="ru-RU"/>
        </w:rPr>
      </w:pPr>
      <w:r w:rsidRPr="0099176C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uk-UA" w:eastAsia="ru-RU"/>
        </w:rPr>
        <w:t>СЕРПЕНЬ-ВЕРЕСЕНЬ</w:t>
      </w:r>
    </w:p>
    <w:p w:rsidR="0099176C" w:rsidRPr="0099176C" w:rsidRDefault="0099176C" w:rsidP="00991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6923C"/>
          <w:sz w:val="20"/>
          <w:szCs w:val="20"/>
          <w:lang w:val="uk-UA" w:eastAsia="ru-RU"/>
        </w:rPr>
      </w:pPr>
      <w:r w:rsidRPr="0099176C">
        <w:rPr>
          <w:rFonts w:ascii="Times New Roman" w:eastAsia="Times New Roman" w:hAnsi="Times New Roman" w:cs="Times New Roman"/>
          <w:b/>
          <w:color w:val="00B0F0"/>
          <w:sz w:val="20"/>
          <w:szCs w:val="20"/>
          <w:lang w:val="uk-UA" w:eastAsia="ru-RU"/>
        </w:rPr>
        <w:t>І</w:t>
      </w:r>
      <w:r w:rsidRPr="0099176C">
        <w:rPr>
          <w:rFonts w:ascii="Times New Roman" w:eastAsia="Times New Roman" w:hAnsi="Times New Roman" w:cs="Times New Roman"/>
          <w:b/>
          <w:color w:val="00B050"/>
          <w:sz w:val="20"/>
          <w:szCs w:val="20"/>
          <w:lang w:val="uk-UA" w:eastAsia="ru-RU"/>
        </w:rPr>
        <w:t>.</w:t>
      </w:r>
      <w:r w:rsidRPr="0099176C">
        <w:rPr>
          <w:rFonts w:ascii="Times New Roman" w:eastAsia="Times New Roman" w:hAnsi="Times New Roman" w:cs="Times New Roman"/>
          <w:b/>
          <w:color w:val="00B0F0"/>
          <w:sz w:val="20"/>
          <w:szCs w:val="20"/>
          <w:lang w:val="uk-UA" w:eastAsia="ru-RU"/>
        </w:rPr>
        <w:t>ОСВІТНЄ СЕРЕДОВИЩЕ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89"/>
        <w:gridCol w:w="1276"/>
        <w:gridCol w:w="2126"/>
        <w:gridCol w:w="1134"/>
      </w:tblGrid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Відповідальні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Примітка</w:t>
            </w:r>
          </w:p>
        </w:tc>
      </w:tr>
      <w:tr w:rsidR="0099176C" w:rsidRPr="0099176C" w:rsidTr="003A1573">
        <w:trPr>
          <w:trHeight w:val="279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1. Забезпечення комфортних і безпечних умов навчання та праці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Складання та затвердження розкладу уроків, факультативів, консультацій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Перевірити та здати працевлаштування випускників 9,11 класів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 08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Оновлення списків учнів</w:t>
            </w:r>
            <w:r w:rsidR="003A157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 програмі «КУРС «ШКОЛА»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30.08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Гинга Н.М.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Складання та затвердження режиму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25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Скласти і здати звіти ЗНЗ-1, 77-РВК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05.09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Контроль за відвідуванням учнями занять</w:t>
            </w:r>
            <w:r w:rsidR="003A157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(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робити скріпи присутності учнів на уроці для звітування перед батьками)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щоденно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3A1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та класні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Організувати гаряче харчування учнів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04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Адиміністрація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та класні керівники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медсестра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Оновлення списків 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довідок на харчування учнів пільгових категорій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04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3A1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класні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Аналіз відвідування учнями школи за вересень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Оновлення документів ЦЗ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35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Організувати чергування вчителів, адміністрації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</w:t>
            </w:r>
            <w:r w:rsidR="0007679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 04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3A1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Гинга Н.М.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1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Організація та проведення фізкультурно-оздоро</w:t>
            </w:r>
            <w:r w:rsidR="003A157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вчої роботи.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пр.місяця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Брижатий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Проведення інструктажів з БЖД для учнів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Швець К.М.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класні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Проведення інструктажів з ОП,  протипожежної безпеки для працівників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3A157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Швець К.М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Провести бесіди «Увага на дорозі», «Профілактика травматизму» тощо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01-04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Забезпечити нормативність ведення «Журналів реєстрації нещасних випа</w:t>
            </w:r>
            <w:r w:rsidR="0007679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дків, що сталися з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учнями», а саме: </w:t>
            </w:r>
          </w:p>
          <w:p w:rsidR="0099176C" w:rsidRPr="0099176C" w:rsidRDefault="0099176C" w:rsidP="00991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- оформлення повідомлень про нещасні випадки, </w:t>
            </w:r>
          </w:p>
          <w:p w:rsidR="0099176C" w:rsidRPr="0099176C" w:rsidRDefault="0099176C" w:rsidP="00991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- оформлення актів розслідування нещасних випадків, 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оформлення повідомлень про наслідки нещасних випадків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 потреби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Швець К.М.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Контролювати чергування технічного персоналу в навчальних кабінетах, приміщеннях, харчоблокові на території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щоденно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Гинга Н.М., 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87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Візуальний огляд приміщень закладу: стелі, підлоги, сходів, меблів, техніки, комунікацій, території закладу тощо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щоденно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Забезпечити школу засобами протипожежної  безпеки та дотримуватись заходів протипожежної безпеки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пр..місяця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Облаштування бомбосховища відповідно до рекомендацій МОН та ДСНС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постійно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Адміністрація школи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585261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Поновити  куточки: ОП, ЦЗ,</w:t>
            </w:r>
            <w:r w:rsidR="0007679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пожежної безпеки,  план евакуації учнів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0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Н.В., Швець К.М., 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Поновити аптечки в кабінетах, майстерні, спортзалі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07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Неживляк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школи, їдальні миючими засобами, деззасобами, предметами гігієни та санітарії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Закріплення робочих місць за прибиральницями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Підготовка території школи до Свята першого дзвінка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30-31.08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Сех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3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Проводити санітарно-просвітницьку роботу із учнями, батьками, працівниками школи щодо профілактики інфекційних захворювань, захворювання на грип, гострі рес</w:t>
            </w:r>
            <w:r w:rsidR="0007679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піраторні захворювання.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постійно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0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Неживляк Т.В. та 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3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Промоніторити  групу здоров’я, стан здоров’я  та розподілити школярів на фізкультурні групи, дати рекомендації дітям з відхиленням стану здоров’я.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Неживляк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23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Заповнити в класних журналах листки здоров’я.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15.09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Неживляк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Проводити контроль за фізичним навантаженням школярів, відвідувати уроки фізкультури і заняття спортивних секцій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05.09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Неживляк Т.В.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, класні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Проводити обстеження школярів на наявність педикульозу інших захворювань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Постійно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Неживляк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Психологічний супровід адаптації учнів 1 класу до навчання у школі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30.09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076798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вчителі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Забезпечення учнів підручниками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B6640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Посесор В.І.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Підготовка кабінетів до роботи у новому навчальному році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25.08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Колектив школи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Перевірка кабінетів, затвердження актів перевірки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B6640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30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B6640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0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Громадський огляд умови проживання дітей з категорійних сімей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B6640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B6640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Складання соціального паспорту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B66407" w:rsidP="00B66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B6640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tbl>
      <w:tblPr>
        <w:tblStyle w:val="1"/>
        <w:tblW w:w="16125" w:type="dxa"/>
        <w:tblLayout w:type="fixed"/>
        <w:tblLook w:val="04A0" w:firstRow="1" w:lastRow="0" w:firstColumn="1" w:lastColumn="0" w:noHBand="0" w:noVBand="1"/>
      </w:tblPr>
      <w:tblGrid>
        <w:gridCol w:w="11589"/>
        <w:gridCol w:w="1276"/>
        <w:gridCol w:w="2126"/>
        <w:gridCol w:w="1134"/>
      </w:tblGrid>
      <w:tr w:rsidR="0099176C" w:rsidRPr="0099176C" w:rsidTr="00585261">
        <w:trPr>
          <w:trHeight w:val="130"/>
        </w:trPr>
        <w:tc>
          <w:tcPr>
            <w:tcW w:w="1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176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Профілактичні заходи щодо запобіганню правопорушень, пропусків, булінгу, насилля, неетичної поведінки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76C" w:rsidRPr="0099176C" w:rsidRDefault="00B66407" w:rsidP="00B6640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29.</w:t>
            </w:r>
            <w:r w:rsidR="0099176C" w:rsidRPr="0099176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76C" w:rsidRPr="0099176C" w:rsidRDefault="00B66407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Пухір В.М.</w:t>
            </w:r>
            <w:r w:rsidR="0099176C" w:rsidRPr="0099176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класні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99176C" w:rsidRPr="0099176C" w:rsidTr="00585261">
        <w:trPr>
          <w:trHeight w:val="130"/>
        </w:trPr>
        <w:tc>
          <w:tcPr>
            <w:tcW w:w="1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176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Обговорення питання протидії булінгу на класних батьківських зборах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B66407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99176C" w:rsidRPr="0099176C" w:rsidTr="00585261">
        <w:trPr>
          <w:trHeight w:val="130"/>
        </w:trPr>
        <w:tc>
          <w:tcPr>
            <w:tcW w:w="1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176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Дослідження професійного середовища в учнів 11-х класів (за ДЖ. Холландом).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B66407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76C" w:rsidRPr="0099176C" w:rsidRDefault="0099176C" w:rsidP="009917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85261" w:rsidRPr="0099176C" w:rsidTr="00585261">
        <w:trPr>
          <w:trHeight w:val="130"/>
        </w:trPr>
        <w:tc>
          <w:tcPr>
            <w:tcW w:w="1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261" w:rsidRPr="00585261" w:rsidRDefault="00585261" w:rsidP="00585261">
            <w:pPr>
              <w:rPr>
                <w:sz w:val="20"/>
                <w:szCs w:val="20"/>
              </w:rPr>
            </w:pPr>
            <w:r w:rsidRPr="00585261">
              <w:rPr>
                <w:rFonts w:ascii="Times New Roman" w:hAnsi="Times New Roman" w:cs="Times New Roman"/>
                <w:sz w:val="20"/>
                <w:szCs w:val="20"/>
              </w:rPr>
              <w:t>Участь у Всеукраїнському тижні «Стоп булінг</w:t>
            </w:r>
            <w:r w:rsidRPr="0058526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261" w:rsidRPr="00585261" w:rsidRDefault="00585261" w:rsidP="00585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261" w:rsidRPr="00585261" w:rsidRDefault="00585261" w:rsidP="00585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261">
              <w:rPr>
                <w:rFonts w:ascii="Times New Roman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261" w:rsidRDefault="00585261" w:rsidP="00585261"/>
        </w:tc>
      </w:tr>
    </w:tbl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0"/>
        <w:gridCol w:w="1276"/>
        <w:gridCol w:w="2126"/>
        <w:gridCol w:w="1134"/>
      </w:tblGrid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Засідання Ради профілактики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 Обговорення та затвердження плану роботи на н.н.р.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2.Про підсумки громадського огляду умов проживання дітей-сиріт, дітей під опікою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FC7970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3.Формування інклюзивного, розвивального та мотивуючого до навчання освітнього простору.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Оновлення сайту школи, ФБ-сторінки школи освітніми матеріалами для учнів</w:t>
            </w:r>
            <w:r w:rsidRPr="00991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, матеріалами з ТБ щодо роботи закладу в умовах військового стану ( за потреби)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1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пр.місяця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Зозуля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Наповнення освітнього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простору закладу мотивуючими, гнучкими, багатофункціональними  постерами , які мотивують до навчання.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1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пр.місяця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9176C" w:rsidRPr="00C06D3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C06D3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6D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Ціннісне ставлення особистості до суспільства і держави</w:t>
            </w:r>
          </w:p>
          <w:p w:rsidR="0099176C" w:rsidRPr="00C06D3C" w:rsidRDefault="0099176C" w:rsidP="00C06D3C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C06D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Заходи з нагоди Дня прапора</w:t>
            </w:r>
          </w:p>
          <w:p w:rsidR="0099176C" w:rsidRPr="0099176C" w:rsidRDefault="0099176C" w:rsidP="00C06D3C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Заходи з нагоди Дня незалежності</w:t>
            </w:r>
          </w:p>
          <w:p w:rsidR="0099176C" w:rsidRPr="0099176C" w:rsidRDefault="0099176C" w:rsidP="00C06D3C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Провести Свято першого дзвоника та Тематичний перший урок </w:t>
            </w:r>
          </w:p>
          <w:p w:rsidR="0099176C" w:rsidRPr="0099176C" w:rsidRDefault="0099176C" w:rsidP="00C06D3C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Оновлення складу учнівського самовряду</w:t>
            </w:r>
            <w:r w:rsidR="00C06D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вання, комісій</w:t>
            </w:r>
          </w:p>
          <w:p w:rsidR="0099176C" w:rsidRPr="0099176C" w:rsidRDefault="0099176C" w:rsidP="00C06D3C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«Заходи пам’яті трагедії Бабиного яру»  </w:t>
            </w:r>
          </w:p>
          <w:p w:rsidR="0099176C" w:rsidRPr="0099176C" w:rsidRDefault="0099176C" w:rsidP="00C06D3C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Заходи до Дня партизанської слави  </w:t>
            </w:r>
          </w:p>
          <w:p w:rsidR="0099176C" w:rsidRDefault="0099176C" w:rsidP="005B3083">
            <w:pPr>
              <w:tabs>
                <w:tab w:val="left" w:pos="8550"/>
              </w:tabs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Віртуальна туристична подорож.  Конкурс фотолюбит</w:t>
            </w:r>
            <w:r w:rsidR="00C06D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елів: «Моя мальовнича Черкащина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»</w:t>
            </w:r>
            <w:r w:rsidR="005B30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ab/>
            </w:r>
          </w:p>
          <w:p w:rsidR="005B3083" w:rsidRPr="0099176C" w:rsidRDefault="005B3083" w:rsidP="005B3083">
            <w:pPr>
              <w:tabs>
                <w:tab w:val="left" w:pos="8550"/>
              </w:tabs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Заходи до Деня миру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23.08</w:t>
            </w:r>
          </w:p>
          <w:p w:rsidR="00C06D3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24.08</w:t>
            </w:r>
          </w:p>
          <w:p w:rsidR="00C06D3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  <w:p w:rsidR="00C06D3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10.09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13.09-20.09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22.09-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29.09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пр..місяця</w:t>
            </w:r>
          </w:p>
          <w:p w:rsidR="005B3083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21.09.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Т.В.</w:t>
            </w:r>
          </w:p>
          <w:p w:rsidR="00C06D3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Черниш Л.Є.</w:t>
            </w:r>
          </w:p>
          <w:p w:rsidR="00C06D3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Т.В.,к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олектив школи</w:t>
            </w:r>
          </w:p>
          <w:p w:rsidR="0099176C" w:rsidRP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учнівські колективи</w:t>
            </w:r>
          </w:p>
          <w:p w:rsidR="0099176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Черниш Л.Є.</w:t>
            </w:r>
          </w:p>
          <w:p w:rsidR="00C06D3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C06D3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Черниш Л.Є.</w:t>
            </w:r>
          </w:p>
          <w:p w:rsidR="00C06D3C" w:rsidRDefault="00C06D3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C06D3C" w:rsidP="005B3083">
            <w:pPr>
              <w:tabs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Т.В.</w:t>
            </w:r>
            <w:r w:rsidR="005B30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ab/>
            </w:r>
          </w:p>
          <w:p w:rsidR="005B3083" w:rsidRDefault="005B3083" w:rsidP="005B3083">
            <w:pPr>
              <w:tabs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5B3083" w:rsidRPr="0099176C" w:rsidRDefault="005B3083" w:rsidP="005B3083">
            <w:pPr>
              <w:tabs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Черниш Л.Є.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686187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686187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86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Ціннісне ставлення до себе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Розподіл доручень, оформлення класних куточків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Бесіди «Правила та єдині вимоги,  режимом роботи школи»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Прийняття правил поведінки у класах , школі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04-08</w:t>
            </w:r>
            <w:r w:rsidR="0068618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04-08</w:t>
            </w:r>
            <w:r w:rsidR="0068618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., класні керівники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</w:t>
            </w:r>
          </w:p>
          <w:p w:rsidR="0099176C" w:rsidRPr="0099176C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чителі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предметники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686187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86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Ціннісне ставлення до культури і мистецтва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30.09 - Всеукраїнський День бібліотек . Бібліотечний квест.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Оновлення шкільного освітньо-ресурсного центру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  <w:p w:rsidR="0099176C" w:rsidRPr="0099176C" w:rsidRDefault="00686187" w:rsidP="00686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686187" w:rsidRPr="0099176C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Посесор В.І.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686187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86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Ціннісне ставлення до природи</w:t>
            </w:r>
          </w:p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Екологічна акція «Територія без сміття»</w:t>
            </w: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5B3083">
            <w:pPr>
              <w:tabs>
                <w:tab w:val="left" w:pos="5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Екологічна акція « </w:t>
            </w:r>
            <w:r w:rsidR="005B30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Макулатура – 2023» 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Міжнародний день охорони озонового Шару (тематичні уроки, навчальні проекти)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Всеукраїнський конкурс «Жива планета» - акція «До чистих джерел»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83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 місяця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  <w:p w:rsidR="00686187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пр..місяця</w:t>
            </w:r>
          </w:p>
          <w:p w:rsidR="005B3083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пр.місяця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83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68618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учнівське самоврядування</w:t>
            </w: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Посесор В.І.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686187" w:rsidRDefault="00686187" w:rsidP="00686187">
            <w:pPr>
              <w:tabs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Франко Я.В.</w:t>
            </w:r>
          </w:p>
          <w:p w:rsidR="00686187" w:rsidRDefault="00686187" w:rsidP="00686187">
            <w:pPr>
              <w:tabs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686187" w:rsidRPr="0099176C" w:rsidRDefault="00686187" w:rsidP="00686187">
            <w:pPr>
              <w:tabs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Франко Я.В.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5B3083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5B30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lastRenderedPageBreak/>
              <w:t>Ціннісне ставлення до праці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Заходи «10 вересня -  День фізичної культури»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08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83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Брижатий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585261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5B3083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5B30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Ціннісне ставлення до сім’ї, родини, людей</w:t>
            </w:r>
          </w:p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Виставка малюнків  « Родина обпечена  війною»(5-7 класи) </w:t>
            </w: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Опитування батьків «Де зараз знаходиться ваша родина?»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83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Зозуля Т.В.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учнівське самоврядування</w:t>
            </w:r>
          </w:p>
          <w:p w:rsidR="005B3083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5B3083" w:rsidTr="003A1573">
        <w:trPr>
          <w:trHeight w:val="145"/>
        </w:trPr>
        <w:tc>
          <w:tcPr>
            <w:tcW w:w="1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Залучення учнів до гурткової роботи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Легкоатлетичний  забіг присвячений до Дня фізичної культури та 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пр.місяця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керівники гуртків, класні керівники</w:t>
            </w:r>
          </w:p>
          <w:p w:rsidR="0099176C" w:rsidRPr="0099176C" w:rsidRDefault="005B308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Брижатий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99176C" w:rsidRPr="0099176C" w:rsidRDefault="0099176C" w:rsidP="0099176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uk-UA" w:eastAsia="ru-RU"/>
        </w:rPr>
      </w:pPr>
    </w:p>
    <w:p w:rsidR="0099176C" w:rsidRPr="0099176C" w:rsidRDefault="0099176C" w:rsidP="0099176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/>
          <w:sz w:val="20"/>
          <w:szCs w:val="20"/>
          <w:lang w:val="uk-UA" w:eastAsia="ru-RU"/>
        </w:rPr>
      </w:pPr>
      <w:r w:rsidRPr="0099176C">
        <w:rPr>
          <w:rFonts w:ascii="Times New Roman" w:eastAsia="Times New Roman" w:hAnsi="Times New Roman" w:cs="Times New Roman"/>
          <w:b/>
          <w:color w:val="E36C0A"/>
          <w:sz w:val="20"/>
          <w:szCs w:val="20"/>
          <w:lang w:val="uk-UA" w:eastAsia="ru-RU"/>
        </w:rPr>
        <w:t>ІІ. СИСТЕМА ОЦІНЮВАННЯ ЗДОБУВАЧІВ ОСВІТИ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7"/>
        <w:gridCol w:w="1276"/>
        <w:gridCol w:w="7"/>
        <w:gridCol w:w="2122"/>
        <w:gridCol w:w="1134"/>
      </w:tblGrid>
      <w:tr w:rsidR="0099176C" w:rsidRPr="00585261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1. Наявність відкритої, прозорої і зрозумілої для здобувачів освіти системи оцінювання їх навчальних досягнень.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Ознайомлення з нормативно-правовими документами щодо оцінювання навчальних досягнень учнів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01-08.09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Адміністрація, вчителі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Ознайомлення</w:t>
            </w:r>
            <w:r w:rsidR="00656C2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з критеріями оцінювання НУШ – 6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клас.  Навчання педколективу.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01-08.09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Адміністрація, вчителі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Реалізація змістовних ліній нового державного стандарту</w:t>
            </w:r>
            <w:r w:rsidR="00656C2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на уроках фізичної культури у 6 класі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01.09-08.09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</w:t>
            </w:r>
            <w:r w:rsidR="00656C2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ція, Брижатий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2.Застосування внутрішньої системи оцінювання роботи закладу освіти.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Оглядовий моніторинг. Оформлення журналів факультати</w:t>
            </w:r>
            <w:r w:rsidR="00656C2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вів, журналів інструктажів.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08.09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Адміністрація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Громадський моніторинг. Харчування учнів</w:t>
            </w:r>
            <w:r w:rsidR="00BF4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та робота шкільної їдальні.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08.09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Адміністрація, батьківський актив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Тематичний моніторинг. Стан працевл</w:t>
            </w:r>
            <w:r w:rsidR="00BF4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аштування випускників школи 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656C2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29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656C2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Моніторинг використання варіативної складової освітньої програми (інформація)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05.09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656C2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Персональний моніторинг. Проходження медогляду працівниками закладу (інформація)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30.08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BF459E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Неживляк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самооцінювання.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Організація роботи з обдарованими учнями, підготовка до участі у предметних олімпіадах, конкурсах, турнірах, Інтернет-заходах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пр.місяця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Педагоги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99176C" w:rsidRPr="0099176C" w:rsidRDefault="0099176C" w:rsidP="0099176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6923C"/>
          <w:sz w:val="20"/>
          <w:szCs w:val="20"/>
          <w:lang w:val="uk-UA" w:eastAsia="ru-RU"/>
        </w:rPr>
      </w:pPr>
      <w:r w:rsidRPr="0099176C">
        <w:rPr>
          <w:rFonts w:ascii="Times New Roman" w:eastAsia="Times New Roman" w:hAnsi="Times New Roman" w:cs="Times New Roman"/>
          <w:b/>
          <w:color w:val="76923C"/>
          <w:sz w:val="20"/>
          <w:szCs w:val="20"/>
          <w:lang w:val="uk-UA" w:eastAsia="ru-RU"/>
        </w:rPr>
        <w:t>ІІІ. ДІЯЛЬНІСТЬ ПЕДАГОГІЧНИХ ПРАЦІВНИКІВ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7"/>
        <w:gridCol w:w="1276"/>
        <w:gridCol w:w="2129"/>
        <w:gridCol w:w="1134"/>
      </w:tblGrid>
      <w:tr w:rsidR="0099176C" w:rsidRPr="00585261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Опрацювання нормативних документів, рекомендаційних листів  щодо  організації освітньої діяльності, викладання предметів 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 за потреби враховуючи умови во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єнного стану)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05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Педагоги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Опрацю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вання методичних рекомендацій «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Щодо організації форм здобуття загальної середньої освіти»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30.08.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8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Адміністарція та 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едагогічний колектив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585261" w:rsidTr="00885CF9">
        <w:trPr>
          <w:trHeight w:val="70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Погодження 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та затвердження календарних планів.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885CF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05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9" w:rsidRDefault="00885CF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Дячук Н.В., </w:t>
            </w:r>
          </w:p>
          <w:p w:rsidR="0099176C" w:rsidRPr="0099176C" w:rsidRDefault="00885CF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585261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885CF9" w:rsidP="008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Погодження та затвердження  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планів на І півріччя.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05.09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9" w:rsidRDefault="00885CF9" w:rsidP="008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Дячук Н.В., </w:t>
            </w:r>
          </w:p>
          <w:p w:rsidR="0099176C" w:rsidRPr="0099176C" w:rsidRDefault="00885CF9" w:rsidP="008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Впровадження методичних рекомендацій  щодо соціалізації учнів у викладанні навчальних предметів в освітньому процесі нової української школи для учнів 5-х класів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885CF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25-28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885CF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Голови  ШМ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Адаптація розроблених критеріїв оцінювання у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 семестрі для 5-</w:t>
            </w:r>
            <w:r w:rsidR="00885C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6 -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х класів НУШ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Протягом І семестру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885CF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Педагогічний колектив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2. Постійне підвищення професійного рівня й педагогічної майстерності педагогічних працівників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Методичні  консультації  працівників з питань ведення шкільної документації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05.09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194EEB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Методична майстерка «Удосконалення освітнього процесу через сучасні освітні інструменти»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B2261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Самоосвітня діяльності вчителів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пр...місяця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E97371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Інфасотка  до Міжнародного дня  боротьби за повну ліквідацію ядерної зброї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пр..місяця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E97371" w:rsidP="00E973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ШМС природничо-математ. 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дисциплін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Участь</w:t>
            </w:r>
            <w:r w:rsidR="00E9737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у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методичних заходах, Інтернет-заходах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пр..місяця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E97371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Засідання атестаційної комісії.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1.Розподіл обов’язків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2.Затвердження плану та графіку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E97371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члени атестаційної комісії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E97371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Засідання методичної ради 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1.Про підсумки методичної роботи за минулий навчальний рік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2.Про затвердження плану роботи методичної ради  та форм методичної роботи.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3.Про методичні рекомендації щодо викладання предметів у новому навчальному році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03.09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E97371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Робота над науково-методичним питанням школи:вивчення нормативних документів,новинок літератури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30.09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E97371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Підготовка табелю робочого часу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15.09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3. Співпраці зі здобувачами освіти, їх батьками, працівниками закладу освіти.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Участь батьків, громадськості у Святі перш</w:t>
            </w:r>
            <w:r w:rsidR="00923F4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ого дзвоника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Учасники освітнього процесу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C20634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Відкритий діалог з батьками. </w:t>
            </w:r>
          </w:p>
          <w:p w:rsidR="0099176C" w:rsidRPr="0099176C" w:rsidRDefault="00923F47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1.Про роботу закладу у 2023/2024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н.р.</w:t>
            </w:r>
          </w:p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2.Про відвідування учнями закладу, відвідування позашкільних закладів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01.09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C3" w:rsidRDefault="00923F4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Дячук Л.С., </w:t>
            </w:r>
          </w:p>
          <w:p w:rsidR="00CF08C3" w:rsidRDefault="00923F47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Пухір В.М.</w:t>
            </w:r>
            <w:r w:rsidR="00C206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класні керівники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CF08C3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4. 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Обговорення питання академічної доброчесності із здобувачами освіти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пр.місяця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Учасники освітнього процесу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99176C" w:rsidRPr="0099176C" w:rsidRDefault="0099176C" w:rsidP="0099176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1849B"/>
          <w:sz w:val="20"/>
          <w:szCs w:val="20"/>
          <w:lang w:val="uk-UA" w:eastAsia="ru-RU"/>
        </w:rPr>
      </w:pPr>
      <w:r w:rsidRPr="0099176C">
        <w:rPr>
          <w:rFonts w:ascii="Times New Roman" w:eastAsia="Times New Roman" w:hAnsi="Times New Roman" w:cs="Times New Roman"/>
          <w:b/>
          <w:color w:val="31849B"/>
          <w:sz w:val="20"/>
          <w:szCs w:val="20"/>
          <w:lang w:val="uk-UA" w:eastAsia="ru-RU"/>
        </w:rPr>
        <w:t>ІV. УПРАВЛІНСЬКІ ПРОЦЕСИ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86"/>
        <w:gridCol w:w="1421"/>
        <w:gridCol w:w="1984"/>
        <w:gridCol w:w="1134"/>
      </w:tblGrid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1.Наявність стратегії  розвитку та системи планування діяльності закладу, моніторинг виконання поставлених цілей і завдань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CF08C3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Інструктивно-методична оперативка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 Про організацію гарячого харчування та роботу шкільної їдальні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 Про дотримання Статуту  навчального закладу, Правил внутрішкільного розпорядку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3.Про оформлення журналів інстру</w:t>
            </w:r>
            <w:r w:rsidR="00CF08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ктажів,  журналів факультативів</w:t>
            </w:r>
          </w:p>
          <w:p w:rsidR="0099176C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 Про проведення Першого уроку</w:t>
            </w:r>
          </w:p>
          <w:p w:rsidR="0099176C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.Про опрацювання Методичних рекомендацій щодо викладання предметів, організації освітнього процесу</w:t>
            </w:r>
          </w:p>
          <w:p w:rsidR="0099176C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  <w:r w:rsidR="00C206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Про результати медичного огляд</w:t>
            </w:r>
          </w:p>
          <w:p w:rsidR="0099176C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 Про труд</w:t>
            </w:r>
            <w:r w:rsidR="00C206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ові питання та оплату праці </w:t>
            </w:r>
          </w:p>
          <w:p w:rsidR="0099176C" w:rsidRPr="0099176C" w:rsidRDefault="00CF08C3" w:rsidP="00CF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8. 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оцінювання учнів 5-</w:t>
            </w:r>
            <w:r w:rsidR="00C206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6-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х класів Нової української школи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Щопонеділка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Засідання педради</w:t>
            </w:r>
          </w:p>
          <w:p w:rsid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</w:t>
            </w:r>
            <w:r w:rsidR="00CF08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Круглий стіл «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підсумки</w:t>
            </w:r>
            <w:r w:rsidR="00CF08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проблеми та реалії (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CF08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Аналіз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роботи за минулий рік</w:t>
            </w:r>
            <w:r w:rsidR="00CF08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)»</w:t>
            </w:r>
          </w:p>
          <w:p w:rsidR="00CF08C3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 Про організований початок навчального року:</w:t>
            </w:r>
          </w:p>
          <w:p w:rsidR="0099176C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з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атвердж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ення річного плану роботи школи;</w:t>
            </w:r>
          </w:p>
          <w:p w:rsid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з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атвердження освітньої програми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;</w:t>
            </w:r>
          </w:p>
          <w:p w:rsidR="00CF08C3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затвердження режиму роботи школи;</w:t>
            </w:r>
          </w:p>
          <w:p w:rsidR="00CF08C3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погодження правил ВТР;</w:t>
            </w:r>
          </w:p>
          <w:p w:rsidR="00CF08C3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погодження роботи ГПД;</w:t>
            </w:r>
          </w:p>
          <w:p w:rsidR="00CF08C3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 оцінювання предметів варіативної складової.</w:t>
            </w:r>
          </w:p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.Про затвердження навчальних програм , розроблених на основі модельних , для 5-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6-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х класів НУШ</w:t>
            </w:r>
          </w:p>
          <w:p w:rsid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6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  <w:r w:rsidR="0099176C" w:rsidRPr="0099176C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оцінювання учнів 5-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6-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х</w:t>
            </w:r>
            <w:r w:rsidR="00CF08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класів Нової української школи.</w:t>
            </w:r>
          </w:p>
          <w:p w:rsidR="00CF08C3" w:rsidRPr="0099176C" w:rsidRDefault="00CF08C3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7. Про участь і результативність випускників у МНТ.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30.08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Адміністрація школи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Підготувати та здати списки працівників, звіт 83-РВК, ЗНЗ -1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Скласти та здати тарифікаційні списки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2.Формування відносин довіри, прозорості, дотримання етичних норм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Надання допомоги молодим вчителям  в проведенні уроків та веденні шкільної документації(за потреби)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pgNum/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р..місяця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Заступник з НВР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Надання консультацій вчителям, які викладатимуть в 5-</w:t>
            </w:r>
            <w:r w:rsidR="00C206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6-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х класах НУШ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постійно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Підготовка та погодження тарифікаційних списків та навантаження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01.09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3.Ефективність кадрової політики та забезпечення можливостей для професійного розвитку педагогічних працівників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Співбесіда з учителями з питань чергової атестації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08.09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., члени атестаційної комісії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6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Співбесіди з новопризначеними вчителями . Призначення нас</w:t>
            </w:r>
            <w:r w:rsidR="00C206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тавників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03.09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4. 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79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Видати накази: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 призначення кл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асних керівників, 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керівників гуртків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підготовку ш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коли до н.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р. та дотримання санітарно-гігієнічних вимог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організацію освітнього процесу.</w:t>
            </w:r>
          </w:p>
          <w:p w:rsidR="005223A0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ризначення відповідального за ОП.</w:t>
            </w:r>
          </w:p>
          <w:p w:rsidR="0099176C" w:rsidRPr="0099176C" w:rsidRDefault="005223A0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призначення відповідального за</w:t>
            </w:r>
            <w:r w:rsidR="0099176C"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  <w:p w:rsidR="0099176C" w:rsidRPr="0099176C" w:rsidRDefault="005223A0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організацію харчування та впровадження НАССР.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заборону тютюнопаління на території школи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підг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отовку спортивних споруд до н.</w:t>
            </w: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розподіл обов’язків між адміністрацією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обов’язки чергового вчителя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введення ЦЗ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організацію методичної роботи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створення атестаційної комісії  школи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підсумки та організацію роботи з обдарованими учнями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підсумки медичного огляду учнів та розподіл учнів за різними групами здоров’я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розподіл педагогічного навантаження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проведення інвентаризації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запобігання та протидію дома</w:t>
            </w:r>
            <w:r w:rsidR="005223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шньому насильству.</w:t>
            </w:r>
          </w:p>
          <w:p w:rsidR="0099176C" w:rsidRPr="00694AC9" w:rsidRDefault="00694AC9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 адаптацію учнів 1 класу</w:t>
            </w:r>
            <w:r w:rsidRPr="00694A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навчання.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01-30.09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C2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C20634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Дячук Л.С.</w:t>
            </w: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99176C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5. Реалізації політики академічної доброчесності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9176C" w:rsidRPr="0099176C" w:rsidTr="003A1573">
        <w:trPr>
          <w:trHeight w:val="145"/>
        </w:trPr>
        <w:tc>
          <w:tcPr>
            <w:tcW w:w="1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Освітня кампанія «Так академічній доброчесності». Ознайомлення з нормативними документами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пр.місяця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9176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Учасники освітнього процесу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6C" w:rsidRPr="0099176C" w:rsidRDefault="0099176C" w:rsidP="0099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99176C" w:rsidRPr="0099176C" w:rsidRDefault="0099176C" w:rsidP="009917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223A0" w:rsidRDefault="005223A0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uk-UA" w:eastAsia="uk-UA"/>
        </w:rPr>
      </w:pPr>
    </w:p>
    <w:p w:rsidR="003944E6" w:rsidRPr="003944E6" w:rsidRDefault="003944E6" w:rsidP="003944E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3944E6" w:rsidRPr="003944E6" w:rsidRDefault="003944E6" w:rsidP="003944E6">
      <w:pPr>
        <w:spacing w:line="240" w:lineRule="auto"/>
        <w:rPr>
          <w:rFonts w:ascii="Calibri" w:eastAsia="Calibri" w:hAnsi="Calibri" w:cs="Calibri"/>
          <w:lang w:val="uk-UA" w:eastAsia="uk-UA"/>
        </w:rPr>
      </w:pPr>
    </w:p>
    <w:p w:rsidR="003944E6" w:rsidRPr="003944E6" w:rsidRDefault="003944E6" w:rsidP="003944E6">
      <w:pPr>
        <w:rPr>
          <w:rFonts w:ascii="Calibri" w:eastAsia="Calibri" w:hAnsi="Calibri" w:cs="Calibri"/>
          <w:lang w:val="uk-UA" w:eastAsia="uk-UA"/>
        </w:rPr>
      </w:pPr>
    </w:p>
    <w:p w:rsidR="003944E6" w:rsidRPr="00400282" w:rsidRDefault="003944E6">
      <w:pPr>
        <w:rPr>
          <w:lang w:val="uk-UA"/>
        </w:rPr>
      </w:pPr>
    </w:p>
    <w:sectPr w:rsidR="003944E6" w:rsidRPr="00400282" w:rsidSect="003A157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C9"/>
    <w:rsid w:val="00052C92"/>
    <w:rsid w:val="000549E3"/>
    <w:rsid w:val="00076798"/>
    <w:rsid w:val="000E7B88"/>
    <w:rsid w:val="001223E2"/>
    <w:rsid w:val="00194EEB"/>
    <w:rsid w:val="002B39C6"/>
    <w:rsid w:val="002E1538"/>
    <w:rsid w:val="003944E6"/>
    <w:rsid w:val="003A1573"/>
    <w:rsid w:val="00400282"/>
    <w:rsid w:val="005223A0"/>
    <w:rsid w:val="00585261"/>
    <w:rsid w:val="005B3063"/>
    <w:rsid w:val="005B3083"/>
    <w:rsid w:val="00656C27"/>
    <w:rsid w:val="00674969"/>
    <w:rsid w:val="00682BC9"/>
    <w:rsid w:val="00686187"/>
    <w:rsid w:val="00694AC9"/>
    <w:rsid w:val="007C4D18"/>
    <w:rsid w:val="007E6C01"/>
    <w:rsid w:val="00854D22"/>
    <w:rsid w:val="00885CF9"/>
    <w:rsid w:val="008E4623"/>
    <w:rsid w:val="00923F47"/>
    <w:rsid w:val="0099176C"/>
    <w:rsid w:val="00A620E3"/>
    <w:rsid w:val="00B22613"/>
    <w:rsid w:val="00B34BFD"/>
    <w:rsid w:val="00B66407"/>
    <w:rsid w:val="00BF459E"/>
    <w:rsid w:val="00C06D3C"/>
    <w:rsid w:val="00C20634"/>
    <w:rsid w:val="00C93A9A"/>
    <w:rsid w:val="00CA0CB1"/>
    <w:rsid w:val="00CD28CB"/>
    <w:rsid w:val="00CF08C3"/>
    <w:rsid w:val="00E918C7"/>
    <w:rsid w:val="00E97371"/>
    <w:rsid w:val="00FA1A9D"/>
    <w:rsid w:val="00FC7970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26786-5D79-4AC4-960F-3F22ED1D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9176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91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2153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30</cp:revision>
  <dcterms:created xsi:type="dcterms:W3CDTF">2023-06-29T06:43:00Z</dcterms:created>
  <dcterms:modified xsi:type="dcterms:W3CDTF">2023-06-30T07:59:00Z</dcterms:modified>
</cp:coreProperties>
</file>